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54CB" w:rsidRPr="00461E91" w:rsidRDefault="00826CB1" w:rsidP="001454C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 мероприятий</w:t>
      </w:r>
    </w:p>
    <w:p w:rsidR="001454CB" w:rsidRPr="00461E91" w:rsidRDefault="00826CB1" w:rsidP="001454C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26C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Андреевского ЦСДК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структурного подразделения МБУК «</w:t>
      </w:r>
      <w:r w:rsidR="00C0387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ЧРЦНТ и </w:t>
      </w:r>
      <w:proofErr w:type="gramStart"/>
      <w:r w:rsidR="00C03873">
        <w:rPr>
          <w:rFonts w:ascii="Times New Roman" w:hAnsi="Times New Roman" w:cs="Times New Roman"/>
          <w:color w:val="000000" w:themeColor="text1"/>
          <w:sz w:val="24"/>
          <w:szCs w:val="24"/>
        </w:rPr>
        <w:t>КДД»</w:t>
      </w:r>
      <w:r w:rsidRPr="00826C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454CB" w:rsidRPr="00826CB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454CB" w:rsidRPr="00461E91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="001454CB" w:rsidRPr="00461E91">
        <w:rPr>
          <w:rFonts w:ascii="Times New Roman" w:hAnsi="Times New Roman" w:cs="Times New Roman"/>
          <w:sz w:val="24"/>
          <w:szCs w:val="24"/>
        </w:rPr>
        <w:t xml:space="preserve"> </w:t>
      </w:r>
      <w:r w:rsidR="00E64743">
        <w:rPr>
          <w:rFonts w:ascii="Times New Roman" w:hAnsi="Times New Roman" w:cs="Times New Roman"/>
          <w:sz w:val="24"/>
          <w:szCs w:val="24"/>
        </w:rPr>
        <w:t xml:space="preserve">несовершеннолетних </w:t>
      </w:r>
      <w:r w:rsidR="00C03873">
        <w:rPr>
          <w:rFonts w:ascii="Times New Roman" w:hAnsi="Times New Roman" w:cs="Times New Roman"/>
          <w:sz w:val="24"/>
          <w:szCs w:val="24"/>
        </w:rPr>
        <w:t xml:space="preserve"> детей </w:t>
      </w:r>
      <w:r w:rsidR="00E64743">
        <w:rPr>
          <w:rFonts w:ascii="Times New Roman" w:hAnsi="Times New Roman" w:cs="Times New Roman"/>
          <w:sz w:val="24"/>
          <w:szCs w:val="24"/>
        </w:rPr>
        <w:t>на период осен</w:t>
      </w:r>
      <w:r w:rsidR="001454CB" w:rsidRPr="00461E91">
        <w:rPr>
          <w:rFonts w:ascii="Times New Roman" w:hAnsi="Times New Roman" w:cs="Times New Roman"/>
          <w:sz w:val="24"/>
          <w:szCs w:val="24"/>
        </w:rPr>
        <w:t>них каникул</w:t>
      </w:r>
    </w:p>
    <w:p w:rsidR="001454CB" w:rsidRPr="00461E91" w:rsidRDefault="0001689F" w:rsidP="001454CB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 25</w:t>
      </w:r>
      <w:r w:rsidR="00345002">
        <w:rPr>
          <w:rFonts w:ascii="Times New Roman" w:hAnsi="Times New Roman" w:cs="Times New Roman"/>
          <w:sz w:val="24"/>
          <w:szCs w:val="24"/>
        </w:rPr>
        <w:t xml:space="preserve"> октября по 04 ноября 2024</w:t>
      </w:r>
      <w:r w:rsidR="001454CB" w:rsidRPr="00461E91">
        <w:rPr>
          <w:rFonts w:ascii="Times New Roman" w:hAnsi="Times New Roman" w:cs="Times New Roman"/>
          <w:sz w:val="24"/>
          <w:szCs w:val="24"/>
        </w:rPr>
        <w:t xml:space="preserve"> года)</w:t>
      </w:r>
    </w:p>
    <w:tbl>
      <w:tblPr>
        <w:tblStyle w:val="a3"/>
        <w:tblW w:w="14317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497"/>
        <w:gridCol w:w="3127"/>
        <w:gridCol w:w="2747"/>
        <w:gridCol w:w="3686"/>
        <w:gridCol w:w="1440"/>
        <w:gridCol w:w="1820"/>
      </w:tblGrid>
      <w:tr w:rsidR="001454CB" w:rsidRPr="00461E91" w:rsidTr="001C1BE6">
        <w:tc>
          <w:tcPr>
            <w:tcW w:w="1497" w:type="dxa"/>
          </w:tcPr>
          <w:p w:rsidR="001454CB" w:rsidRPr="00461E91" w:rsidRDefault="001454CB" w:rsidP="001C1BE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454CB" w:rsidRPr="00461E91" w:rsidRDefault="001454CB" w:rsidP="001C1BE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п\п</w:t>
            </w:r>
          </w:p>
        </w:tc>
        <w:tc>
          <w:tcPr>
            <w:tcW w:w="3127" w:type="dxa"/>
          </w:tcPr>
          <w:p w:rsidR="001454CB" w:rsidRPr="00461E91" w:rsidRDefault="001454CB" w:rsidP="001C1BE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747" w:type="dxa"/>
          </w:tcPr>
          <w:p w:rsidR="001454CB" w:rsidRPr="00461E91" w:rsidRDefault="001454CB" w:rsidP="001C1BE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Дата, время и место проведения</w:t>
            </w:r>
          </w:p>
        </w:tc>
        <w:tc>
          <w:tcPr>
            <w:tcW w:w="3686" w:type="dxa"/>
          </w:tcPr>
          <w:p w:rsidR="001454CB" w:rsidRPr="00461E91" w:rsidRDefault="001454CB" w:rsidP="001C1BE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Планируемый охват участников мероприятия</w:t>
            </w:r>
          </w:p>
        </w:tc>
        <w:tc>
          <w:tcPr>
            <w:tcW w:w="1440" w:type="dxa"/>
          </w:tcPr>
          <w:p w:rsidR="001454CB" w:rsidRPr="00461E91" w:rsidRDefault="001454CB" w:rsidP="001C1BE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</w:tcPr>
          <w:p w:rsidR="001454CB" w:rsidRPr="00461E91" w:rsidRDefault="001454CB" w:rsidP="001C1BE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1454CB" w:rsidRPr="00461E91" w:rsidRDefault="001454CB" w:rsidP="001C1BE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(ФИО, контактный телефон)</w:t>
            </w:r>
          </w:p>
        </w:tc>
      </w:tr>
      <w:tr w:rsidR="001454CB" w:rsidRPr="00461E91" w:rsidTr="001C1BE6">
        <w:tc>
          <w:tcPr>
            <w:tcW w:w="1497" w:type="dxa"/>
          </w:tcPr>
          <w:p w:rsidR="001454CB" w:rsidRPr="00461E91" w:rsidRDefault="001454CB" w:rsidP="001C1BE6">
            <w:pPr>
              <w:pStyle w:val="a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820" w:type="dxa"/>
            <w:gridSpan w:val="5"/>
          </w:tcPr>
          <w:p w:rsidR="001454CB" w:rsidRPr="001454CB" w:rsidRDefault="001454CB" w:rsidP="001454CB">
            <w:pPr>
              <w:pStyle w:val="a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11515B" w:rsidRPr="00461E91" w:rsidTr="001C1BE6">
        <w:tc>
          <w:tcPr>
            <w:tcW w:w="1497" w:type="dxa"/>
            <w:vAlign w:val="center"/>
          </w:tcPr>
          <w:p w:rsidR="0011515B" w:rsidRPr="00461E91" w:rsidRDefault="0011515B" w:rsidP="0011515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11515B" w:rsidRPr="00372807" w:rsidRDefault="0011515B" w:rsidP="0011515B">
            <w:pPr>
              <w:pStyle w:val="a6"/>
              <w:spacing w:line="240" w:lineRule="auto"/>
              <w:ind w:left="0" w:firstLine="0"/>
              <w:jc w:val="center"/>
              <w:rPr>
                <w:rFonts w:cs="Times New Roman"/>
                <w:sz w:val="26"/>
                <w:szCs w:val="26"/>
              </w:rPr>
            </w:pPr>
            <w:r w:rsidRPr="00372807">
              <w:rPr>
                <w:rFonts w:cs="Times New Roman"/>
                <w:bCs/>
                <w:sz w:val="26"/>
                <w:szCs w:val="26"/>
              </w:rPr>
              <w:t>Выставка ДПТ «Переливы рукоделия»</w:t>
            </w:r>
          </w:p>
        </w:tc>
        <w:tc>
          <w:tcPr>
            <w:tcW w:w="2747" w:type="dxa"/>
          </w:tcPr>
          <w:p w:rsidR="0011515B" w:rsidRPr="0011515B" w:rsidRDefault="0011515B" w:rsidP="001151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515B">
              <w:rPr>
                <w:rFonts w:ascii="Times New Roman" w:hAnsi="Times New Roman" w:cs="Times New Roman"/>
                <w:sz w:val="26"/>
                <w:szCs w:val="26"/>
              </w:rPr>
              <w:t>25.10.2024</w:t>
            </w:r>
          </w:p>
          <w:p w:rsidR="0011515B" w:rsidRPr="0011515B" w:rsidRDefault="0011515B" w:rsidP="001151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515B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11515B" w:rsidRPr="00746A77" w:rsidRDefault="0011515B" w:rsidP="0011515B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 w:rsidRPr="0011515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3686" w:type="dxa"/>
          </w:tcPr>
          <w:p w:rsidR="0011515B" w:rsidRPr="00461E91" w:rsidRDefault="002D2F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1515B" w:rsidRPr="00461E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40" w:type="dxa"/>
          </w:tcPr>
          <w:p w:rsidR="0011515B" w:rsidRDefault="001151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11515B" w:rsidRPr="00461E91" w:rsidRDefault="001151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11515B" w:rsidRPr="00461E91" w:rsidRDefault="001151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11515B" w:rsidRPr="00461E91" w:rsidRDefault="001151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11515B" w:rsidRPr="00461E91" w:rsidTr="001C1BE6">
        <w:tc>
          <w:tcPr>
            <w:tcW w:w="1497" w:type="dxa"/>
            <w:vAlign w:val="center"/>
          </w:tcPr>
          <w:p w:rsidR="0011515B" w:rsidRPr="00461E91" w:rsidRDefault="0011515B" w:rsidP="0011515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11515B" w:rsidRPr="00372807" w:rsidRDefault="002D2F5B" w:rsidP="0011515B">
            <w:pPr>
              <w:pStyle w:val="a6"/>
              <w:spacing w:line="240" w:lineRule="auto"/>
              <w:ind w:left="0" w:firstLine="0"/>
              <w:jc w:val="center"/>
              <w:rPr>
                <w:rFonts w:cs="Times New Roman"/>
                <w:bCs/>
                <w:sz w:val="26"/>
                <w:szCs w:val="26"/>
              </w:rPr>
            </w:pPr>
            <w:r>
              <w:rPr>
                <w:rFonts w:cs="Times New Roman"/>
                <w:bCs/>
                <w:sz w:val="26"/>
                <w:szCs w:val="26"/>
              </w:rPr>
              <w:t>Программа «</w:t>
            </w:r>
            <w:proofErr w:type="spellStart"/>
            <w:r>
              <w:rPr>
                <w:rFonts w:cs="Times New Roman"/>
                <w:bCs/>
                <w:sz w:val="26"/>
                <w:szCs w:val="26"/>
              </w:rPr>
              <w:t>А.С.Пушкин</w:t>
            </w:r>
            <w:proofErr w:type="spellEnd"/>
            <w:r>
              <w:rPr>
                <w:rFonts w:cs="Times New Roman"/>
                <w:bCs/>
                <w:sz w:val="26"/>
                <w:szCs w:val="26"/>
              </w:rPr>
              <w:t xml:space="preserve"> и </w:t>
            </w:r>
            <w:proofErr w:type="spellStart"/>
            <w:r>
              <w:rPr>
                <w:rFonts w:cs="Times New Roman"/>
                <w:bCs/>
                <w:sz w:val="26"/>
                <w:szCs w:val="26"/>
              </w:rPr>
              <w:t>нейросети</w:t>
            </w:r>
            <w:proofErr w:type="spellEnd"/>
            <w:r>
              <w:rPr>
                <w:rFonts w:cs="Times New Roman"/>
                <w:bCs/>
                <w:sz w:val="26"/>
                <w:szCs w:val="26"/>
              </w:rPr>
              <w:t>»</w:t>
            </w:r>
            <w:r w:rsidR="007813F6">
              <w:rPr>
                <w:rFonts w:cs="Times New Roman"/>
                <w:bCs/>
                <w:sz w:val="26"/>
                <w:szCs w:val="26"/>
              </w:rPr>
              <w:t xml:space="preserve"> по Пушкинской карте</w:t>
            </w:r>
          </w:p>
        </w:tc>
        <w:tc>
          <w:tcPr>
            <w:tcW w:w="2747" w:type="dxa"/>
          </w:tcPr>
          <w:p w:rsidR="0011515B" w:rsidRPr="0011515B" w:rsidRDefault="0011515B" w:rsidP="001151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515B">
              <w:rPr>
                <w:rFonts w:ascii="Times New Roman" w:hAnsi="Times New Roman" w:cs="Times New Roman"/>
                <w:sz w:val="26"/>
                <w:szCs w:val="26"/>
              </w:rPr>
              <w:t>25.10.2024</w:t>
            </w:r>
          </w:p>
          <w:p w:rsidR="0011515B" w:rsidRPr="0011515B" w:rsidRDefault="0011515B" w:rsidP="001151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Pr="0011515B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11515B" w:rsidRPr="0011515B" w:rsidRDefault="0011515B" w:rsidP="001151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515B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3686" w:type="dxa"/>
          </w:tcPr>
          <w:p w:rsidR="0011515B" w:rsidRPr="00461E91" w:rsidRDefault="002D2F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40" w:type="dxa"/>
          </w:tcPr>
          <w:p w:rsidR="0011515B" w:rsidRDefault="001151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11515B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11515B" w:rsidRPr="00461E91" w:rsidTr="001C1BE6">
        <w:tc>
          <w:tcPr>
            <w:tcW w:w="1497" w:type="dxa"/>
            <w:vAlign w:val="center"/>
          </w:tcPr>
          <w:p w:rsidR="0011515B" w:rsidRPr="00461E91" w:rsidRDefault="0011515B" w:rsidP="0011515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11515B" w:rsidRPr="0062541C" w:rsidRDefault="0011515B" w:rsidP="00CB45DE">
            <w:pPr>
              <w:pStyle w:val="a6"/>
              <w:spacing w:line="240" w:lineRule="auto"/>
              <w:ind w:left="0" w:firstLine="104"/>
              <w:jc w:val="center"/>
              <w:rPr>
                <w:rFonts w:cs="Times New Roman"/>
                <w:szCs w:val="28"/>
              </w:rPr>
            </w:pPr>
            <w:r w:rsidRPr="0062541C">
              <w:rPr>
                <w:rFonts w:cs="Times New Roman"/>
                <w:szCs w:val="28"/>
              </w:rPr>
              <w:t xml:space="preserve"> «</w:t>
            </w:r>
            <w:proofErr w:type="spellStart"/>
            <w:r w:rsidRPr="0062541C">
              <w:rPr>
                <w:rFonts w:cs="Times New Roman"/>
                <w:szCs w:val="28"/>
              </w:rPr>
              <w:t>МультСуббота</w:t>
            </w:r>
            <w:proofErr w:type="spellEnd"/>
            <w:r w:rsidRPr="0062541C">
              <w:rPr>
                <w:rFonts w:cs="Times New Roman"/>
                <w:szCs w:val="28"/>
              </w:rPr>
              <w:t>»</w:t>
            </w:r>
            <w:r w:rsidR="00CB45DE" w:rsidRPr="00755A19">
              <w:rPr>
                <w:b/>
              </w:rPr>
              <w:t xml:space="preserve"> </w:t>
            </w:r>
            <w:r w:rsidR="00CB45DE">
              <w:rPr>
                <w:b/>
              </w:rPr>
              <w:t>-</w:t>
            </w:r>
            <w:r w:rsidR="00CB45DE" w:rsidRPr="00CB45DE">
              <w:rPr>
                <w:rFonts w:eastAsia="Times New Roman" w:cs="Times New Roman"/>
                <w:sz w:val="24"/>
                <w:szCs w:val="24"/>
              </w:rPr>
              <w:t xml:space="preserve">открытый показ мультфильмов перешедших в общественное достояние </w:t>
            </w:r>
            <w:r w:rsidR="00CB45DE" w:rsidRPr="00755A19">
              <w:rPr>
                <w:b/>
              </w:rPr>
              <w:t>«Ивашко и Баба-Яга»</w:t>
            </w:r>
            <w:r w:rsidR="00CB45DE" w:rsidRPr="00755A19">
              <w:rPr>
                <w:bCs/>
              </w:rPr>
              <w:t xml:space="preserve"> (1938г.)</w:t>
            </w:r>
          </w:p>
        </w:tc>
        <w:tc>
          <w:tcPr>
            <w:tcW w:w="2747" w:type="dxa"/>
          </w:tcPr>
          <w:p w:rsidR="0011515B" w:rsidRPr="0062541C" w:rsidRDefault="0011515B" w:rsidP="001151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26.10.2024</w:t>
            </w:r>
          </w:p>
          <w:p w:rsidR="0011515B" w:rsidRPr="0062541C" w:rsidRDefault="0011515B" w:rsidP="001151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  <w:p w:rsidR="0011515B" w:rsidRPr="0062541C" w:rsidRDefault="0011515B" w:rsidP="001151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3686" w:type="dxa"/>
          </w:tcPr>
          <w:p w:rsidR="0011515B" w:rsidRPr="00461E91" w:rsidRDefault="002D2F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440" w:type="dxa"/>
          </w:tcPr>
          <w:p w:rsidR="0011515B" w:rsidRDefault="001151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11515B" w:rsidRPr="00461E91" w:rsidRDefault="001151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11515B" w:rsidRPr="00461E91" w:rsidRDefault="001151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11515B" w:rsidRPr="00461E91" w:rsidRDefault="0011515B" w:rsidP="0011515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1689F" w:rsidRPr="00461E91" w:rsidTr="001C1BE6">
        <w:tc>
          <w:tcPr>
            <w:tcW w:w="1497" w:type="dxa"/>
            <w:vAlign w:val="center"/>
          </w:tcPr>
          <w:p w:rsidR="0001689F" w:rsidRPr="00461E91" w:rsidRDefault="0001689F" w:rsidP="0001689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01689F" w:rsidRDefault="0001689F" w:rsidP="0001689F">
            <w:pPr>
              <w:pStyle w:val="a6"/>
              <w:spacing w:line="240" w:lineRule="auto"/>
              <w:ind w:left="0" w:firstLine="529"/>
              <w:jc w:val="left"/>
              <w:rPr>
                <w:rFonts w:cs="Times New Roman"/>
                <w:szCs w:val="28"/>
              </w:rPr>
            </w:pPr>
            <w:r w:rsidRPr="0001689F">
              <w:rPr>
                <w:rFonts w:cs="Times New Roman"/>
                <w:szCs w:val="28"/>
              </w:rPr>
              <w:t>Караоке – вечер</w:t>
            </w:r>
            <w:r w:rsidRPr="0062541C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 xml:space="preserve">   </w:t>
            </w:r>
          </w:p>
          <w:p w:rsidR="0001689F" w:rsidRPr="0062541C" w:rsidRDefault="0001689F" w:rsidP="0001689F">
            <w:pPr>
              <w:pStyle w:val="a6"/>
              <w:spacing w:line="240" w:lineRule="auto"/>
              <w:ind w:left="0" w:firstLine="388"/>
              <w:jc w:val="left"/>
              <w:rPr>
                <w:rFonts w:cs="Times New Roman"/>
                <w:szCs w:val="28"/>
              </w:rPr>
            </w:pPr>
            <w:r w:rsidRPr="0062541C">
              <w:rPr>
                <w:rFonts w:cs="Times New Roman"/>
                <w:szCs w:val="28"/>
              </w:rPr>
              <w:t>«Осенние ритмы»</w:t>
            </w:r>
          </w:p>
        </w:tc>
        <w:tc>
          <w:tcPr>
            <w:tcW w:w="2747" w:type="dxa"/>
          </w:tcPr>
          <w:p w:rsidR="0001689F" w:rsidRPr="0062541C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26.10.2024</w:t>
            </w:r>
          </w:p>
          <w:p w:rsidR="0001689F" w:rsidRPr="0062541C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19.30</w:t>
            </w:r>
          </w:p>
          <w:p w:rsidR="0001689F" w:rsidRPr="0062541C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3686" w:type="dxa"/>
          </w:tcPr>
          <w:p w:rsidR="0001689F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40" w:type="dxa"/>
          </w:tcPr>
          <w:p w:rsidR="0001689F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01689F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1689F" w:rsidRPr="00461E91" w:rsidTr="001C1BE6">
        <w:tc>
          <w:tcPr>
            <w:tcW w:w="1497" w:type="dxa"/>
            <w:vAlign w:val="center"/>
          </w:tcPr>
          <w:p w:rsidR="0001689F" w:rsidRPr="00461E91" w:rsidRDefault="0001689F" w:rsidP="0001689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01689F" w:rsidRPr="0062541C" w:rsidRDefault="0001689F" w:rsidP="0001689F">
            <w:pPr>
              <w:pStyle w:val="a6"/>
              <w:spacing w:line="240" w:lineRule="auto"/>
              <w:ind w:left="0"/>
              <w:jc w:val="center"/>
              <w:rPr>
                <w:rFonts w:cs="Times New Roman"/>
                <w:szCs w:val="28"/>
              </w:rPr>
            </w:pPr>
            <w:proofErr w:type="spellStart"/>
            <w:r w:rsidRPr="0062541C">
              <w:rPr>
                <w:rFonts w:cs="Times New Roman"/>
                <w:szCs w:val="28"/>
              </w:rPr>
              <w:t>Шахматно</w:t>
            </w:r>
            <w:proofErr w:type="spellEnd"/>
            <w:r w:rsidRPr="0062541C">
              <w:rPr>
                <w:rFonts w:cs="Times New Roman"/>
                <w:szCs w:val="28"/>
              </w:rPr>
              <w:t xml:space="preserve"> - шашечный турнир «Ход конем»</w:t>
            </w:r>
          </w:p>
        </w:tc>
        <w:tc>
          <w:tcPr>
            <w:tcW w:w="2747" w:type="dxa"/>
          </w:tcPr>
          <w:p w:rsidR="0001689F" w:rsidRPr="0062541C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27.10.2024</w:t>
            </w:r>
          </w:p>
          <w:p w:rsidR="0001689F" w:rsidRPr="0062541C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12.30</w:t>
            </w:r>
          </w:p>
          <w:p w:rsidR="0001689F" w:rsidRPr="0062541C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3686" w:type="dxa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40" w:type="dxa"/>
          </w:tcPr>
          <w:p w:rsidR="0001689F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1689F" w:rsidRPr="00461E91" w:rsidTr="001C1BE6">
        <w:tc>
          <w:tcPr>
            <w:tcW w:w="1497" w:type="dxa"/>
            <w:vAlign w:val="center"/>
          </w:tcPr>
          <w:p w:rsidR="0001689F" w:rsidRPr="00461E91" w:rsidRDefault="0001689F" w:rsidP="0001689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01689F" w:rsidRPr="0062541C" w:rsidRDefault="0001689F" w:rsidP="0001689F">
            <w:pPr>
              <w:pStyle w:val="a6"/>
              <w:spacing w:line="240" w:lineRule="auto"/>
              <w:ind w:left="0"/>
              <w:jc w:val="center"/>
              <w:rPr>
                <w:rFonts w:cs="Times New Roman"/>
                <w:szCs w:val="28"/>
              </w:rPr>
            </w:pPr>
            <w:proofErr w:type="spellStart"/>
            <w:r w:rsidRPr="0062541C">
              <w:rPr>
                <w:rFonts w:cs="Times New Roman"/>
                <w:szCs w:val="28"/>
              </w:rPr>
              <w:t>Квиз</w:t>
            </w:r>
            <w:proofErr w:type="spellEnd"/>
            <w:r w:rsidRPr="0062541C">
              <w:rPr>
                <w:rFonts w:cs="Times New Roman"/>
                <w:szCs w:val="28"/>
              </w:rPr>
              <w:t xml:space="preserve"> «Кино в деталях»</w:t>
            </w:r>
          </w:p>
        </w:tc>
        <w:tc>
          <w:tcPr>
            <w:tcW w:w="2747" w:type="dxa"/>
          </w:tcPr>
          <w:p w:rsidR="0001689F" w:rsidRPr="0062541C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30.10.2024</w:t>
            </w:r>
          </w:p>
          <w:p w:rsidR="0001689F" w:rsidRPr="0062541C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  <w:p w:rsidR="0001689F" w:rsidRPr="0062541C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541C">
              <w:rPr>
                <w:rFonts w:ascii="Times New Roman" w:hAnsi="Times New Roman" w:cs="Times New Roman"/>
                <w:sz w:val="28"/>
                <w:szCs w:val="28"/>
              </w:rPr>
              <w:t>ЦСДК</w:t>
            </w:r>
          </w:p>
        </w:tc>
        <w:tc>
          <w:tcPr>
            <w:tcW w:w="3686" w:type="dxa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40" w:type="dxa"/>
          </w:tcPr>
          <w:p w:rsidR="0001689F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1689F" w:rsidRPr="00461E91" w:rsidTr="003E4DC8">
        <w:tc>
          <w:tcPr>
            <w:tcW w:w="1497" w:type="dxa"/>
            <w:vAlign w:val="center"/>
          </w:tcPr>
          <w:p w:rsidR="0001689F" w:rsidRPr="00461E91" w:rsidRDefault="0001689F" w:rsidP="0001689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1689F" w:rsidRPr="002410C1" w:rsidRDefault="0001689F" w:rsidP="0001689F">
            <w:pPr>
              <w:pStyle w:val="a6"/>
              <w:spacing w:line="240" w:lineRule="auto"/>
              <w:ind w:left="0" w:firstLine="0"/>
              <w:jc w:val="center"/>
              <w:rPr>
                <w:rFonts w:cs="Times New Roman"/>
                <w:sz w:val="26"/>
                <w:szCs w:val="26"/>
              </w:rPr>
            </w:pPr>
            <w:proofErr w:type="spellStart"/>
            <w:r w:rsidRPr="002410C1">
              <w:rPr>
                <w:rFonts w:cs="Times New Roman"/>
                <w:sz w:val="26"/>
                <w:szCs w:val="26"/>
                <w:shd w:val="clear" w:color="auto" w:fill="FFFFFF"/>
              </w:rPr>
              <w:t>Фотосушка</w:t>
            </w:r>
            <w:proofErr w:type="spellEnd"/>
            <w:r w:rsidRPr="002410C1">
              <w:rPr>
                <w:rFonts w:cs="Times New Roman"/>
                <w:sz w:val="26"/>
                <w:szCs w:val="26"/>
                <w:shd w:val="clear" w:color="auto" w:fill="FFFFFF"/>
              </w:rPr>
              <w:t xml:space="preserve"> «</w:t>
            </w:r>
            <w:r w:rsidRPr="002410C1">
              <w:rPr>
                <w:rFonts w:cs="Times New Roman"/>
                <w:sz w:val="26"/>
                <w:szCs w:val="26"/>
              </w:rPr>
              <w:t>Мы разные, но мы вместе</w:t>
            </w:r>
            <w:r w:rsidRPr="002410C1">
              <w:rPr>
                <w:rFonts w:cs="Times New Roman"/>
                <w:sz w:val="26"/>
                <w:szCs w:val="26"/>
                <w:shd w:val="clear" w:color="auto" w:fill="FFFFFF"/>
              </w:rPr>
              <w:t>!»</w:t>
            </w:r>
          </w:p>
        </w:tc>
        <w:tc>
          <w:tcPr>
            <w:tcW w:w="27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01.11.2024</w:t>
            </w:r>
          </w:p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ЦСДК</w:t>
            </w:r>
          </w:p>
        </w:tc>
        <w:tc>
          <w:tcPr>
            <w:tcW w:w="3686" w:type="dxa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86</w:t>
            </w:r>
          </w:p>
        </w:tc>
        <w:tc>
          <w:tcPr>
            <w:tcW w:w="1440" w:type="dxa"/>
          </w:tcPr>
          <w:p w:rsidR="0001689F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89040884861</w:t>
            </w:r>
          </w:p>
        </w:tc>
      </w:tr>
      <w:tr w:rsidR="0001689F" w:rsidRPr="00461E91" w:rsidTr="003E4DC8">
        <w:tc>
          <w:tcPr>
            <w:tcW w:w="1497" w:type="dxa"/>
            <w:vAlign w:val="center"/>
          </w:tcPr>
          <w:p w:rsidR="0001689F" w:rsidRPr="00461E91" w:rsidRDefault="0001689F" w:rsidP="0001689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1689F" w:rsidRPr="00345002" w:rsidRDefault="0001689F" w:rsidP="0001689F">
            <w:pPr>
              <w:pStyle w:val="a6"/>
              <w:spacing w:line="240" w:lineRule="auto"/>
              <w:ind w:left="0" w:firstLine="0"/>
              <w:jc w:val="center"/>
              <w:rPr>
                <w:rFonts w:cs="Times New Roman"/>
                <w:sz w:val="26"/>
                <w:szCs w:val="26"/>
              </w:rPr>
            </w:pPr>
            <w:proofErr w:type="spellStart"/>
            <w:r w:rsidRPr="00345002">
              <w:rPr>
                <w:rFonts w:cs="Times New Roman"/>
                <w:sz w:val="26"/>
                <w:szCs w:val="26"/>
              </w:rPr>
              <w:t>Мастерилка</w:t>
            </w:r>
            <w:proofErr w:type="spellEnd"/>
            <w:r w:rsidRPr="00345002">
              <w:rPr>
                <w:rFonts w:cs="Times New Roman"/>
                <w:sz w:val="26"/>
                <w:szCs w:val="26"/>
              </w:rPr>
              <w:t xml:space="preserve"> «Мир русской куклы»</w:t>
            </w:r>
          </w:p>
        </w:tc>
        <w:tc>
          <w:tcPr>
            <w:tcW w:w="274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02.11.2024</w:t>
            </w:r>
          </w:p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14.00</w:t>
            </w:r>
          </w:p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3686" w:type="dxa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40" w:type="dxa"/>
          </w:tcPr>
          <w:p w:rsidR="0001689F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1689F" w:rsidRPr="00461E91" w:rsidTr="001C1BE6">
        <w:tc>
          <w:tcPr>
            <w:tcW w:w="1497" w:type="dxa"/>
            <w:vAlign w:val="center"/>
          </w:tcPr>
          <w:p w:rsidR="0001689F" w:rsidRPr="00461E91" w:rsidRDefault="0001689F" w:rsidP="0001689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01689F" w:rsidRPr="00345002" w:rsidRDefault="0001689F" w:rsidP="0001689F">
            <w:pPr>
              <w:pStyle w:val="a6"/>
              <w:spacing w:line="240" w:lineRule="auto"/>
              <w:ind w:left="0" w:firstLine="0"/>
              <w:jc w:val="center"/>
              <w:rPr>
                <w:rFonts w:cs="Times New Roman"/>
                <w:sz w:val="26"/>
                <w:szCs w:val="26"/>
              </w:rPr>
            </w:pPr>
            <w:r w:rsidRPr="00345002">
              <w:rPr>
                <w:rFonts w:cs="Times New Roman"/>
                <w:sz w:val="26"/>
                <w:szCs w:val="26"/>
              </w:rPr>
              <w:t>Праздничный концерт, посвященный Дню народного единства «В едином народе – великая сила!»</w:t>
            </w:r>
          </w:p>
        </w:tc>
        <w:tc>
          <w:tcPr>
            <w:tcW w:w="2747" w:type="dxa"/>
          </w:tcPr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03.11.2024</w:t>
            </w:r>
          </w:p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3686" w:type="dxa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440" w:type="dxa"/>
          </w:tcPr>
          <w:p w:rsidR="0001689F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01689F" w:rsidRPr="00461E91" w:rsidTr="001C1BE6">
        <w:tc>
          <w:tcPr>
            <w:tcW w:w="1497" w:type="dxa"/>
            <w:vAlign w:val="center"/>
          </w:tcPr>
          <w:p w:rsidR="0001689F" w:rsidRPr="00461E91" w:rsidRDefault="0001689F" w:rsidP="0001689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7" w:type="dxa"/>
          </w:tcPr>
          <w:p w:rsidR="0001689F" w:rsidRPr="00345002" w:rsidRDefault="0001689F" w:rsidP="0001689F">
            <w:pPr>
              <w:pStyle w:val="a6"/>
              <w:spacing w:line="240" w:lineRule="auto"/>
              <w:ind w:left="0" w:firstLine="0"/>
              <w:jc w:val="center"/>
              <w:rPr>
                <w:rFonts w:cs="Times New Roman"/>
                <w:sz w:val="26"/>
                <w:szCs w:val="26"/>
              </w:rPr>
            </w:pPr>
            <w:r w:rsidRPr="00345002">
              <w:rPr>
                <w:rFonts w:cs="Times New Roman"/>
                <w:sz w:val="26"/>
                <w:szCs w:val="26"/>
              </w:rPr>
              <w:t>Интерактивная программа «Молодежный формат»</w:t>
            </w:r>
          </w:p>
          <w:p w:rsidR="0001689F" w:rsidRPr="00345002" w:rsidRDefault="0001689F" w:rsidP="0001689F">
            <w:pPr>
              <w:pStyle w:val="a6"/>
              <w:spacing w:line="240" w:lineRule="auto"/>
              <w:ind w:left="0" w:firstLine="0"/>
              <w:jc w:val="center"/>
              <w:rPr>
                <w:rFonts w:cs="Times New Roman"/>
                <w:sz w:val="26"/>
                <w:szCs w:val="26"/>
              </w:rPr>
            </w:pPr>
            <w:r w:rsidRPr="00345002">
              <w:rPr>
                <w:rFonts w:cs="Times New Roman"/>
                <w:sz w:val="26"/>
                <w:szCs w:val="26"/>
              </w:rPr>
              <w:t>«Ночь искусств</w:t>
            </w:r>
          </w:p>
        </w:tc>
        <w:tc>
          <w:tcPr>
            <w:tcW w:w="2747" w:type="dxa"/>
          </w:tcPr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03.11.2024</w:t>
            </w:r>
          </w:p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01689F" w:rsidRPr="00345002" w:rsidRDefault="0001689F" w:rsidP="000168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5002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3686" w:type="dxa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40" w:type="dxa"/>
          </w:tcPr>
          <w:p w:rsidR="0001689F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0" w:type="dxa"/>
            <w:vAlign w:val="center"/>
          </w:tcPr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ЦСДК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E91">
              <w:rPr>
                <w:rFonts w:ascii="Times New Roman" w:hAnsi="Times New Roman" w:cs="Times New Roman"/>
                <w:sz w:val="24"/>
                <w:szCs w:val="24"/>
              </w:rPr>
              <w:t>Пискарева Л.В.</w:t>
            </w:r>
          </w:p>
          <w:p w:rsidR="0001689F" w:rsidRPr="00461E91" w:rsidRDefault="0001689F" w:rsidP="0001689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422E29" w:rsidRDefault="00422E29"/>
    <w:p w:rsidR="00422E29" w:rsidRPr="00422E29" w:rsidRDefault="00422E29" w:rsidP="00422E29"/>
    <w:p w:rsidR="00422E29" w:rsidRDefault="00422E29" w:rsidP="00422E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Директор Андреевского ЦСДК </w:t>
      </w:r>
    </w:p>
    <w:p w:rsidR="00422E29" w:rsidRDefault="00422E29" w:rsidP="00422E29">
      <w:pPr>
        <w:spacing w:after="0"/>
        <w:ind w:hanging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структурного подразделения </w:t>
      </w:r>
    </w:p>
    <w:p w:rsidR="00422E29" w:rsidRDefault="00422E29" w:rsidP="00422E29">
      <w:pPr>
        <w:spacing w:after="0"/>
        <w:ind w:hanging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 xml:space="preserve">МБУК «ЧРЦНТ 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КДД»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>_______________   Л.В. Пискарева</w:t>
      </w:r>
    </w:p>
    <w:p w:rsidR="00422E29" w:rsidRDefault="00422E29" w:rsidP="00422E29">
      <w:pPr>
        <w:spacing w:after="0"/>
        <w:ind w:hanging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C153FB" w:rsidRPr="00422E29" w:rsidRDefault="004D408B" w:rsidP="00422E29">
      <w:pPr>
        <w:tabs>
          <w:tab w:val="left" w:pos="1230"/>
        </w:tabs>
        <w:ind w:left="-426" w:firstLine="710"/>
      </w:pPr>
    </w:p>
    <w:sectPr w:rsidR="00C153FB" w:rsidRPr="00422E29" w:rsidSect="00422E29">
      <w:pgSz w:w="16838" w:h="11906" w:orient="landscape"/>
      <w:pgMar w:top="720" w:right="720" w:bottom="72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E54D2"/>
    <w:multiLevelType w:val="hybridMultilevel"/>
    <w:tmpl w:val="A32C4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4CB"/>
    <w:rsid w:val="0001689F"/>
    <w:rsid w:val="0011515B"/>
    <w:rsid w:val="001454CB"/>
    <w:rsid w:val="002D2F5B"/>
    <w:rsid w:val="00345002"/>
    <w:rsid w:val="00422E29"/>
    <w:rsid w:val="004D408B"/>
    <w:rsid w:val="00507EC5"/>
    <w:rsid w:val="007813F6"/>
    <w:rsid w:val="007F61C8"/>
    <w:rsid w:val="00826CB1"/>
    <w:rsid w:val="00976C00"/>
    <w:rsid w:val="009C645A"/>
    <w:rsid w:val="00C03873"/>
    <w:rsid w:val="00C90995"/>
    <w:rsid w:val="00CB45DE"/>
    <w:rsid w:val="00DA3FAB"/>
    <w:rsid w:val="00E64743"/>
    <w:rsid w:val="00FC1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1E32A7"/>
  <w15:chartTrackingRefBased/>
  <w15:docId w15:val="{BDD9E146-C3AA-4628-A6F0-50C6E70BA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4C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454C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link w:val="a5"/>
    <w:uiPriority w:val="1"/>
    <w:qFormat/>
    <w:rsid w:val="001454CB"/>
    <w:pPr>
      <w:spacing w:after="0" w:line="240" w:lineRule="auto"/>
    </w:pPr>
    <w:rPr>
      <w:rFonts w:eastAsiaTheme="minorEastAsia"/>
      <w:lang w:eastAsia="ru-RU"/>
    </w:rPr>
  </w:style>
  <w:style w:type="character" w:customStyle="1" w:styleId="a5">
    <w:name w:val="Без интервала Знак"/>
    <w:basedOn w:val="a0"/>
    <w:link w:val="a4"/>
    <w:uiPriority w:val="1"/>
    <w:locked/>
    <w:rsid w:val="001454CB"/>
    <w:rPr>
      <w:rFonts w:eastAsiaTheme="minorEastAsia"/>
      <w:lang w:eastAsia="ru-RU"/>
    </w:rPr>
  </w:style>
  <w:style w:type="paragraph" w:styleId="a6">
    <w:name w:val="List Paragraph"/>
    <w:basedOn w:val="a"/>
    <w:uiPriority w:val="34"/>
    <w:qFormat/>
    <w:rsid w:val="001454CB"/>
    <w:pPr>
      <w:spacing w:after="0" w:line="360" w:lineRule="auto"/>
      <w:ind w:left="720" w:firstLine="709"/>
      <w:contextualSpacing/>
      <w:jc w:val="both"/>
    </w:pPr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826C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26C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2024-10-25T10:09:00Z</cp:lastPrinted>
  <dcterms:created xsi:type="dcterms:W3CDTF">2023-10-18T15:22:00Z</dcterms:created>
  <dcterms:modified xsi:type="dcterms:W3CDTF">2024-10-25T10:46:00Z</dcterms:modified>
</cp:coreProperties>
</file>